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A5" w:rsidRPr="00D8763F" w:rsidRDefault="00D8763F" w:rsidP="00D8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63F">
        <w:rPr>
          <w:rFonts w:ascii="Times New Roman" w:hAnsi="Times New Roman" w:cs="Times New Roman"/>
          <w:sz w:val="28"/>
          <w:szCs w:val="28"/>
        </w:rPr>
        <w:t>ИНФОРМАЦИЯ</w:t>
      </w:r>
    </w:p>
    <w:p w:rsidR="00D8763F" w:rsidRPr="00D8763F" w:rsidRDefault="00D8763F" w:rsidP="00D8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63F"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(20.11.2023)</w:t>
      </w:r>
    </w:p>
    <w:p w:rsidR="00D8763F" w:rsidRDefault="00D8763F" w:rsidP="00D876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63F">
        <w:rPr>
          <w:rFonts w:ascii="Times New Roman" w:hAnsi="Times New Roman" w:cs="Times New Roman"/>
          <w:sz w:val="28"/>
          <w:szCs w:val="28"/>
        </w:rPr>
        <w:t>ГУ МВД России по Свердловской области</w:t>
      </w:r>
    </w:p>
    <w:tbl>
      <w:tblPr>
        <w:tblStyle w:val="a3"/>
        <w:tblW w:w="10620" w:type="dxa"/>
        <w:tblInd w:w="-986" w:type="dxa"/>
        <w:tblLook w:val="04A0" w:firstRow="1" w:lastRow="0" w:firstColumn="1" w:lastColumn="0" w:noHBand="0" w:noVBand="1"/>
      </w:tblPr>
      <w:tblGrid>
        <w:gridCol w:w="550"/>
        <w:gridCol w:w="2299"/>
        <w:gridCol w:w="2750"/>
        <w:gridCol w:w="1992"/>
        <w:gridCol w:w="3029"/>
      </w:tblGrid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Место (адрес)</w:t>
            </w:r>
            <w:r>
              <w:rPr>
                <w:rFonts w:ascii="Times New Roman" w:hAnsi="Times New Roman" w:cs="Times New Roman"/>
              </w:rPr>
              <w:t xml:space="preserve"> и время про</w:t>
            </w:r>
            <w:r w:rsidRPr="00A41417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Виды оказываемой правовой помощи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 w:rsidRPr="00A41417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835" w:type="dxa"/>
          </w:tcPr>
          <w:p w:rsidR="00D8763F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временного содержания для несовершеннолетних правонарушителей ГУ МВД России по Свердловской области</w:t>
            </w:r>
            <w:r w:rsidR="00773922">
              <w:rPr>
                <w:rStyle w:val="a6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(г. Екатеринбург ул. Ангарская, д. 1)</w:t>
            </w:r>
          </w:p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ЦВСНП, их и законные представители, сотрудники ЦВСНП, представители ГУ МВД России по Свердловской области</w:t>
            </w:r>
          </w:p>
        </w:tc>
      </w:tr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835" w:type="dxa"/>
          </w:tcPr>
          <w:p w:rsidR="00D8763F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ЦВСНП МУ МВД России «Нижнетагильское» (Г. НИЖНИЙ Тагил, ул. </w:t>
            </w:r>
            <w:proofErr w:type="spellStart"/>
            <w:r>
              <w:rPr>
                <w:rFonts w:ascii="Times New Roman" w:hAnsi="Times New Roman" w:cs="Times New Roman"/>
              </w:rPr>
              <w:t>Новолебяжинская</w:t>
            </w:r>
            <w:proofErr w:type="spellEnd"/>
            <w:r>
              <w:rPr>
                <w:rFonts w:ascii="Times New Roman" w:hAnsi="Times New Roman" w:cs="Times New Roman"/>
              </w:rPr>
              <w:t>, д. 1А)</w:t>
            </w:r>
          </w:p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ЦВСНП, их законные представители, сотрудники ЦВСНП</w:t>
            </w:r>
          </w:p>
        </w:tc>
      </w:tr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835" w:type="dxa"/>
          </w:tcPr>
          <w:p w:rsidR="00D8763F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СО «Специальное учебное учреждение закрытого типа»</w:t>
            </w:r>
          </w:p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помещенные в указанное учреждение</w:t>
            </w:r>
          </w:p>
        </w:tc>
      </w:tr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835" w:type="dxa"/>
          </w:tcPr>
          <w:p w:rsidR="00D8763F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Территориальные органы МВД России на районном уровне Свердловской области (территория обслуживания)</w:t>
            </w:r>
          </w:p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их законные представители, представители образовательных организаций, учреждений государственного воспитания, иные лица, обратившиеся в органы внутренних дел, сотрудники территориальных органов МВД России на районном уровне Свердловской области</w:t>
            </w:r>
          </w:p>
        </w:tc>
      </w:tr>
      <w:tr w:rsidR="00D8763F" w:rsidRPr="00A41417" w:rsidTr="000A5359">
        <w:tc>
          <w:tcPr>
            <w:tcW w:w="555" w:type="dxa"/>
          </w:tcPr>
          <w:p w:rsidR="00D8763F" w:rsidRPr="00A41417" w:rsidRDefault="00D8763F" w:rsidP="000A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835" w:type="dxa"/>
          </w:tcPr>
          <w:p w:rsidR="00D8763F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 122 с углубленным изучением отдельных предметов</w:t>
            </w:r>
          </w:p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675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44" w:type="dxa"/>
          </w:tcPr>
          <w:p w:rsidR="00D8763F" w:rsidRPr="00A41417" w:rsidRDefault="00D8763F" w:rsidP="000A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Несовершеннолетние, учащиеся старших классов</w:t>
            </w:r>
          </w:p>
        </w:tc>
      </w:tr>
    </w:tbl>
    <w:p w:rsidR="00D8763F" w:rsidRPr="00D8763F" w:rsidRDefault="00D8763F" w:rsidP="00445E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763F" w:rsidRPr="00D8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3D" w:rsidRDefault="0019403D" w:rsidP="00773922">
      <w:pPr>
        <w:spacing w:after="0" w:line="240" w:lineRule="auto"/>
      </w:pPr>
      <w:r>
        <w:separator/>
      </w:r>
    </w:p>
  </w:endnote>
  <w:endnote w:type="continuationSeparator" w:id="0">
    <w:p w:rsidR="0019403D" w:rsidRDefault="0019403D" w:rsidP="0077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3D" w:rsidRDefault="0019403D" w:rsidP="00773922">
      <w:pPr>
        <w:spacing w:after="0" w:line="240" w:lineRule="auto"/>
      </w:pPr>
      <w:r>
        <w:separator/>
      </w:r>
    </w:p>
  </w:footnote>
  <w:footnote w:type="continuationSeparator" w:id="0">
    <w:p w:rsidR="0019403D" w:rsidRDefault="0019403D" w:rsidP="00773922">
      <w:pPr>
        <w:spacing w:after="0" w:line="240" w:lineRule="auto"/>
      </w:pPr>
      <w:r>
        <w:continuationSeparator/>
      </w:r>
    </w:p>
  </w:footnote>
  <w:footnote w:id="1">
    <w:p w:rsidR="00773922" w:rsidRPr="00445EAC" w:rsidRDefault="00773922">
      <w:pPr>
        <w:pStyle w:val="a4"/>
        <w:rPr>
          <w:rFonts w:ascii="Times New Roman" w:hAnsi="Times New Roman" w:cs="Times New Roman"/>
        </w:rPr>
      </w:pPr>
      <w:r w:rsidRPr="00445EAC">
        <w:rPr>
          <w:rStyle w:val="a6"/>
          <w:rFonts w:ascii="Times New Roman" w:hAnsi="Times New Roman" w:cs="Times New Roman"/>
        </w:rPr>
        <w:footnoteRef/>
      </w:r>
      <w:r w:rsidRPr="00445EAC">
        <w:rPr>
          <w:rFonts w:ascii="Times New Roman" w:hAnsi="Times New Roman" w:cs="Times New Roman"/>
        </w:rPr>
        <w:t xml:space="preserve"> Далее- «ЦВСНП»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72"/>
    <w:rsid w:val="000510BD"/>
    <w:rsid w:val="00122272"/>
    <w:rsid w:val="0019403D"/>
    <w:rsid w:val="00445EAC"/>
    <w:rsid w:val="00521AAE"/>
    <w:rsid w:val="00773922"/>
    <w:rsid w:val="00A021A5"/>
    <w:rsid w:val="00D8763F"/>
    <w:rsid w:val="00DC16EA"/>
    <w:rsid w:val="00E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513AC-1F46-44DF-8169-AEEA435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39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9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0077-8F80-40DB-B6E5-7856FD5D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echikanchi</dc:creator>
  <cp:keywords/>
  <dc:description/>
  <cp:lastModifiedBy>Старчикова Юлия Сергеевна</cp:lastModifiedBy>
  <cp:revision>2</cp:revision>
  <dcterms:created xsi:type="dcterms:W3CDTF">2023-11-13T06:36:00Z</dcterms:created>
  <dcterms:modified xsi:type="dcterms:W3CDTF">2023-11-13T06:36:00Z</dcterms:modified>
</cp:coreProperties>
</file>