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F42" w:rsidRDefault="00117FE5" w:rsidP="00332F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117FE5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748765" wp14:editId="5E7B0E1F">
            <wp:simplePos x="0" y="0"/>
            <wp:positionH relativeFrom="column">
              <wp:posOffset>-900430</wp:posOffset>
            </wp:positionH>
            <wp:positionV relativeFrom="paragraph">
              <wp:posOffset>-911063</wp:posOffset>
            </wp:positionV>
            <wp:extent cx="7581014" cy="10664456"/>
            <wp:effectExtent l="0" t="0" r="1270" b="3810"/>
            <wp:wrapNone/>
            <wp:docPr id="2" name="Рисунок 2" descr="https://ds04.infourok.ru/uploads/ex/00cb/000509da-7847b91e/hello_html_m10919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cb/000509da-7847b91e/hello_html_m109192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14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5087" w:rsidRPr="00D25087"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 на</w:t>
      </w:r>
      <w:r w:rsidR="00D25087">
        <w:rPr>
          <w:rFonts w:ascii="Times New Roman" w:hAnsi="Times New Roman" w:cs="Times New Roman"/>
          <w:b/>
          <w:i/>
          <w:sz w:val="28"/>
          <w:szCs w:val="28"/>
        </w:rPr>
        <w:t xml:space="preserve"> тему:</w:t>
      </w:r>
    </w:p>
    <w:p w:rsidR="00D25087" w:rsidRPr="00332F42" w:rsidRDefault="00D25087" w:rsidP="00D2508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332F42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«Конструирование в</w:t>
      </w:r>
      <w:r w:rsidRPr="00332F42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младшей группе»</w:t>
      </w: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25087">
        <w:rPr>
          <w:rFonts w:ascii="Times New Roman" w:hAnsi="Times New Roman" w:cs="Times New Roman"/>
          <w:sz w:val="28"/>
          <w:szCs w:val="28"/>
        </w:rPr>
        <w:t>Игры со строительным материалом очень интересны для малышей. Они незаменимы для умственного развития. Игра способствует развитию его познавательного интереса.</w:t>
      </w: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87">
        <w:rPr>
          <w:rFonts w:ascii="Times New Roman" w:hAnsi="Times New Roman" w:cs="Times New Roman"/>
          <w:sz w:val="28"/>
          <w:szCs w:val="28"/>
        </w:rPr>
        <w:t xml:space="preserve">Конструируя, дети узнают цвет, форму, величину предметов, приобретают элементарные пространственные представления, что обогащает сенсорный опыт детей. У ребёнка развиваются познавательные и практические действия. </w:t>
      </w: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25087">
        <w:rPr>
          <w:rFonts w:ascii="Times New Roman" w:hAnsi="Times New Roman" w:cs="Times New Roman"/>
          <w:sz w:val="28"/>
          <w:szCs w:val="28"/>
        </w:rPr>
        <w:t>Конструктор - это занимательный материал, развивающий детскую фантазию, воображение, творческое начало. Конструктор дает возможность не только собирать игрушку, но и играть с ней. Большинство игр с конструктором не исчерпывается предлагаемыми заданиями, а позволяет детям составлять новые варианты заданий и придумывать новые игры с конструктором, то есть занимается творческой деятельностью. Основной образовательной деятельностью с использованием конструктора является игра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087">
        <w:rPr>
          <w:rFonts w:ascii="Times New Roman" w:hAnsi="Times New Roman" w:cs="Times New Roman"/>
          <w:sz w:val="28"/>
          <w:szCs w:val="28"/>
        </w:rPr>
        <w:t>ведущий вид детской деятельности. Кон</w:t>
      </w:r>
      <w:r>
        <w:rPr>
          <w:rFonts w:ascii="Times New Roman" w:hAnsi="Times New Roman" w:cs="Times New Roman"/>
          <w:sz w:val="28"/>
          <w:szCs w:val="28"/>
        </w:rPr>
        <w:t xml:space="preserve">структор </w:t>
      </w:r>
      <w:r w:rsidRPr="00D25087">
        <w:rPr>
          <w:rFonts w:ascii="Times New Roman" w:hAnsi="Times New Roman" w:cs="Times New Roman"/>
          <w:sz w:val="28"/>
          <w:szCs w:val="28"/>
        </w:rPr>
        <w:t xml:space="preserve"> позволяет учиться, играя и обучаться в игре.</w:t>
      </w:r>
    </w:p>
    <w:p w:rsidR="006931F5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25087">
        <w:rPr>
          <w:rFonts w:ascii="Times New Roman" w:hAnsi="Times New Roman" w:cs="Times New Roman"/>
          <w:sz w:val="28"/>
          <w:szCs w:val="28"/>
        </w:rPr>
        <w:t>Мотивом для создания простых сооружений является сюжет игры, который помогает заинтересовать ребёнка этим видом деятельности. Например: «Построим воротца » или «Построим мебель для куклы» (стул, ст</w:t>
      </w:r>
      <w:r w:rsidR="006931F5">
        <w:rPr>
          <w:rFonts w:ascii="Times New Roman" w:hAnsi="Times New Roman" w:cs="Times New Roman"/>
          <w:sz w:val="28"/>
          <w:szCs w:val="28"/>
        </w:rPr>
        <w:t xml:space="preserve">ол, диван). </w:t>
      </w:r>
      <w:proofErr w:type="gramStart"/>
      <w:r w:rsidRPr="00D25087">
        <w:rPr>
          <w:rFonts w:ascii="Times New Roman" w:hAnsi="Times New Roman" w:cs="Times New Roman"/>
          <w:sz w:val="28"/>
          <w:szCs w:val="28"/>
        </w:rPr>
        <w:t>Дети учатся правильно называть детали строительного материала (кубик, кирпичик, призма, пластина, понимать и правильно употреблять слова (большой – маленький, длинный – короткий, высокий – низкий, широкий – узкий).</w:t>
      </w:r>
      <w:proofErr w:type="gramEnd"/>
      <w:r w:rsidRPr="00D25087">
        <w:rPr>
          <w:rFonts w:ascii="Times New Roman" w:hAnsi="Times New Roman" w:cs="Times New Roman"/>
          <w:sz w:val="28"/>
          <w:szCs w:val="28"/>
        </w:rPr>
        <w:t xml:space="preserve"> По словесному указанию взрослого ребёнок учится выполнять определённые действия: накладывать, прикладывать, приставлять, снять, поставить, убрать, разобрать</w:t>
      </w:r>
      <w:r w:rsidR="006931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931F5">
        <w:rPr>
          <w:rFonts w:ascii="Times New Roman" w:hAnsi="Times New Roman" w:cs="Times New Roman"/>
          <w:sz w:val="28"/>
          <w:szCs w:val="28"/>
        </w:rPr>
        <w:t>В магазинах предоставлен большой ассортимент строительного материала для детей: большие модули; пластмассовый, деревянный напольный и настольный конструктор; конструктор «</w:t>
      </w:r>
      <w:proofErr w:type="spellStart"/>
      <w:r w:rsidRPr="006931F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6931F5">
        <w:rPr>
          <w:rFonts w:ascii="Times New Roman" w:hAnsi="Times New Roman" w:cs="Times New Roman"/>
          <w:sz w:val="28"/>
          <w:szCs w:val="28"/>
        </w:rPr>
        <w:t>», резиновые кубики; мягкий строительный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5087" w:rsidRPr="00D25087">
        <w:rPr>
          <w:rFonts w:ascii="Times New Roman" w:hAnsi="Times New Roman" w:cs="Times New Roman"/>
          <w:sz w:val="28"/>
          <w:szCs w:val="28"/>
        </w:rPr>
        <w:t>Одни состоят из трубочек, другие из геометрических фигур с прорезями, компоненты третьих напоминают детали головоломки-</w:t>
      </w:r>
      <w:proofErr w:type="spellStart"/>
      <w:r w:rsidR="00D25087" w:rsidRPr="00D25087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D25087" w:rsidRPr="00D25087">
        <w:rPr>
          <w:rFonts w:ascii="Times New Roman" w:hAnsi="Times New Roman" w:cs="Times New Roman"/>
          <w:sz w:val="28"/>
          <w:szCs w:val="28"/>
        </w:rPr>
        <w:t>. Ко многим конструкторам прилагаются подробные схемы сборки той или иной модели. Но все-таки неувядающей популярностью продолжают пользоваться обыкновенные деревянные кубики и наборы «Строитель», в которых кроме кубиков есть кирпичики, цилиндры, призмы и другие детали. В кубики играли наши дедушки и бабушки, папы и мамы. В кубики с удовольствием играют наши дети.</w:t>
      </w:r>
    </w:p>
    <w:p w:rsidR="00D25087" w:rsidRPr="006931F5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25087" w:rsidRPr="006931F5">
        <w:rPr>
          <w:rFonts w:ascii="Times New Roman" w:hAnsi="Times New Roman" w:cs="Times New Roman"/>
          <w:b/>
          <w:i/>
          <w:sz w:val="28"/>
          <w:szCs w:val="28"/>
        </w:rPr>
        <w:t>Играем в кубики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 xml:space="preserve">Кубики бывают разные. </w:t>
      </w:r>
      <w:proofErr w:type="gramStart"/>
      <w:r w:rsidR="00D25087" w:rsidRPr="00D25087">
        <w:rPr>
          <w:rFonts w:ascii="Times New Roman" w:hAnsi="Times New Roman" w:cs="Times New Roman"/>
          <w:sz w:val="28"/>
          <w:szCs w:val="28"/>
        </w:rPr>
        <w:t>Деревянные</w:t>
      </w:r>
      <w:proofErr w:type="gramEnd"/>
      <w:r w:rsidR="00D25087" w:rsidRPr="00D25087">
        <w:rPr>
          <w:rFonts w:ascii="Times New Roman" w:hAnsi="Times New Roman" w:cs="Times New Roman"/>
          <w:sz w:val="28"/>
          <w:szCs w:val="28"/>
        </w:rPr>
        <w:t xml:space="preserve"> – с острыми углами, крупные пластмассовые со сглаженными уголками (специально для самых маленьких). Бывают кубики картонные и поролоновые (обтянутые тканью или моющимся виниловым материалом).</w:t>
      </w:r>
    </w:p>
    <w:p w:rsidR="00117FE5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5087" w:rsidRPr="00D25087" w:rsidRDefault="00117FE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-900593</wp:posOffset>
            </wp:positionH>
            <wp:positionV relativeFrom="paragraph">
              <wp:posOffset>-879327</wp:posOffset>
            </wp:positionV>
            <wp:extent cx="7580834" cy="10664456"/>
            <wp:effectExtent l="0" t="0" r="127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34" cy="1066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F5">
        <w:rPr>
          <w:rFonts w:ascii="Times New Roman" w:hAnsi="Times New Roman" w:cs="Times New Roman"/>
          <w:sz w:val="28"/>
          <w:szCs w:val="28"/>
        </w:rPr>
        <w:t xml:space="preserve"> </w:t>
      </w:r>
      <w:r w:rsidR="00D25087" w:rsidRPr="00D25087">
        <w:rPr>
          <w:rFonts w:ascii="Times New Roman" w:hAnsi="Times New Roman" w:cs="Times New Roman"/>
          <w:sz w:val="28"/>
          <w:szCs w:val="28"/>
        </w:rPr>
        <w:t>В разном возрасте кубики используются по-разному. Годовалый младенец, старательно пыхтя, выстраивает башню из двух кубиков. Трехлетняя девчушка строит из кубиков кроватку для пупсика. А семилетний мальчик сооружает огромный дворец снежной королевы или крепость крестоносцев.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Когда начинать играть с ребенком в кубики? Нуждается ли ребенок в помощи взрослого, играя с ними? Надо ли учить детей строить из кубиков? Может ли набор</w:t>
      </w:r>
      <w:r>
        <w:rPr>
          <w:rFonts w:ascii="Times New Roman" w:hAnsi="Times New Roman" w:cs="Times New Roman"/>
          <w:sz w:val="28"/>
          <w:szCs w:val="28"/>
        </w:rPr>
        <w:t xml:space="preserve"> кубиков стать обучающей игрой?</w:t>
      </w:r>
      <w:r w:rsidR="00117FE5">
        <w:rPr>
          <w:rFonts w:ascii="Times New Roman" w:hAnsi="Times New Roman" w:cs="Times New Roman"/>
          <w:sz w:val="28"/>
          <w:szCs w:val="28"/>
        </w:rPr>
        <w:t xml:space="preserve"> </w:t>
      </w:r>
      <w:r w:rsidR="00D25087" w:rsidRPr="00D25087">
        <w:rPr>
          <w:rFonts w:ascii="Times New Roman" w:hAnsi="Times New Roman" w:cs="Times New Roman"/>
          <w:sz w:val="28"/>
          <w:szCs w:val="28"/>
        </w:rPr>
        <w:t>Попробуем разобраться в этих вопросах.</w:t>
      </w: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25087" w:rsidRPr="006931F5">
        <w:rPr>
          <w:rFonts w:ascii="Times New Roman" w:hAnsi="Times New Roman" w:cs="Times New Roman"/>
          <w:b/>
          <w:i/>
          <w:sz w:val="32"/>
          <w:szCs w:val="32"/>
        </w:rPr>
        <w:t>Возраст 3–4 года</w:t>
      </w:r>
      <w:r w:rsidR="00D25087" w:rsidRPr="00D25087">
        <w:rPr>
          <w:rFonts w:ascii="Times New Roman" w:hAnsi="Times New Roman" w:cs="Times New Roman"/>
          <w:sz w:val="28"/>
          <w:szCs w:val="28"/>
        </w:rPr>
        <w:t>.</w:t>
      </w:r>
    </w:p>
    <w:p w:rsidR="00D25087" w:rsidRPr="00D25087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1F5" w:rsidRPr="006931F5" w:rsidRDefault="00D25087" w:rsidP="00D250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31F5">
        <w:rPr>
          <w:rFonts w:ascii="Times New Roman" w:hAnsi="Times New Roman" w:cs="Times New Roman"/>
          <w:b/>
          <w:sz w:val="28"/>
          <w:szCs w:val="28"/>
          <w:u w:val="single"/>
        </w:rPr>
        <w:t>Снача</w:t>
      </w:r>
      <w:r w:rsidR="006931F5" w:rsidRPr="006931F5">
        <w:rPr>
          <w:rFonts w:ascii="Times New Roman" w:hAnsi="Times New Roman" w:cs="Times New Roman"/>
          <w:b/>
          <w:sz w:val="28"/>
          <w:szCs w:val="28"/>
          <w:u w:val="single"/>
        </w:rPr>
        <w:t>ла будем, знакомимся с фигурами.</w:t>
      </w:r>
    </w:p>
    <w:p w:rsidR="006931F5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Показывайте и называйте малышу все геометрические тела, которые есть в вашем строительном наборе.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5087" w:rsidRPr="00D25087">
        <w:rPr>
          <w:rFonts w:ascii="Times New Roman" w:hAnsi="Times New Roman" w:cs="Times New Roman"/>
          <w:sz w:val="28"/>
          <w:szCs w:val="28"/>
        </w:rPr>
        <w:t>Это могут быть: кубики, кирпичики, цилиндры, треугольные призмы, арки, брусочки, конусы, другие фигуры.</w:t>
      </w:r>
      <w:proofErr w:type="gramEnd"/>
      <w:r w:rsidR="00D25087" w:rsidRPr="00D25087">
        <w:rPr>
          <w:rFonts w:ascii="Times New Roman" w:hAnsi="Times New Roman" w:cs="Times New Roman"/>
          <w:sz w:val="28"/>
          <w:szCs w:val="28"/>
        </w:rPr>
        <w:t xml:space="preserve"> Иногда попадаются наборы с деревянными шариками, если у вас такого нет, добавьте в игры со строительным материалом пару небольших резиновых мячиков.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Попросите малыша разложить фигуры в кучки по форме или раздать те или иные фигуры разным игрушкам (мишке – кубики, зайке – кирпичики и так далее). Сложите несколько фигур в небольшой мешочек и попросите малыша не глядя достать из него фигуру, которую вы будете называть или показывать.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Играя с малышом, обязательно называйте цвета деталей. Можете поиграть в игру с раскладыванием фигур по своим домикам (можно вырезать силуэты домиков из цветной бумаги или сделать их из коробок от обуви, покрасив в нужные цвета, но этот вариант более трудоемкий). Если есть одинаковые геометрические тела разного размера, рассмотрите, где большие, а где маленькие. Сделайте домики разного размера (бумажные силуэты одного цвета (нейтрального) или коробки двух и более размеров, по необходимости).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 xml:space="preserve">Попробуйте катать разные детали «Строителя» с горочки. Горочкой может послужить любая </w:t>
      </w:r>
      <w:proofErr w:type="spellStart"/>
      <w:r w:rsidR="00D25087" w:rsidRPr="00D25087">
        <w:rPr>
          <w:rFonts w:ascii="Times New Roman" w:hAnsi="Times New Roman" w:cs="Times New Roman"/>
          <w:sz w:val="28"/>
          <w:szCs w:val="28"/>
        </w:rPr>
        <w:t>досочка</w:t>
      </w:r>
      <w:proofErr w:type="spellEnd"/>
      <w:r w:rsidR="00D25087" w:rsidRPr="00D25087">
        <w:rPr>
          <w:rFonts w:ascii="Times New Roman" w:hAnsi="Times New Roman" w:cs="Times New Roman"/>
          <w:sz w:val="28"/>
          <w:szCs w:val="28"/>
        </w:rPr>
        <w:t>, поставленная на большой кубик или стопку книг. Кубики и кирпичики, призмы медленно сползают с горки, шарики и цилиндрики (если положить их на бок) быстро скатываются. Обратите внимание ребенка на то, как меняется скорость движения фигур, катящихся с горки, и расстояние, которое они проедут, если менять угол ее наклона в тут или иную сторону. Или если ставить одну и ту же деталь то наверх горки, то на середину, то на самый край – внизу.</w:t>
      </w:r>
    </w:p>
    <w:p w:rsidR="006931F5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2F42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32F42" w:rsidRDefault="00332F42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F42" w:rsidRDefault="00332F42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F42" w:rsidRDefault="00332F42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F42" w:rsidRDefault="00332F42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087" w:rsidRPr="006931F5" w:rsidRDefault="00332F42" w:rsidP="00D250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-921858</wp:posOffset>
            </wp:positionH>
            <wp:positionV relativeFrom="paragraph">
              <wp:posOffset>-900592</wp:posOffset>
            </wp:positionV>
            <wp:extent cx="7583805" cy="106629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87" w:rsidRPr="006931F5">
        <w:rPr>
          <w:rFonts w:ascii="Times New Roman" w:hAnsi="Times New Roman" w:cs="Times New Roman"/>
          <w:b/>
          <w:sz w:val="28"/>
          <w:szCs w:val="28"/>
          <w:u w:val="single"/>
        </w:rPr>
        <w:t>Формируем умение строить</w:t>
      </w:r>
      <w:r w:rsidR="006931F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931F5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Покажите ребенку, как строить башенки. Пусть он сам попробует. Рассмотрите вместе с ним, какие фигуры можно ставить друг на друга, а какие невозможно (например: шарики, цилиндрики боком, треугольные призмы,</w:t>
      </w:r>
      <w:r>
        <w:rPr>
          <w:rFonts w:ascii="Times New Roman" w:hAnsi="Times New Roman" w:cs="Times New Roman"/>
          <w:sz w:val="28"/>
          <w:szCs w:val="28"/>
        </w:rPr>
        <w:t xml:space="preserve"> если ставить их на основание). </w:t>
      </w:r>
      <w:r w:rsidR="00D25087" w:rsidRPr="00D25087">
        <w:rPr>
          <w:rFonts w:ascii="Times New Roman" w:hAnsi="Times New Roman" w:cs="Times New Roman"/>
          <w:sz w:val="28"/>
          <w:szCs w:val="28"/>
        </w:rPr>
        <w:t>Строить настоящие большие сооружения малыш еще не может, но с большим удовольствием он сделает примитивный домик для пупсика или солдатика (два кирпичика, стоящие на торце, один лежит поперек сверху). Девочки охотно делают кроватки, креслица, скамеечки для кукол и матрешек. Мальчики строят гаражи для маленьких машинок.</w:t>
      </w:r>
    </w:p>
    <w:p w:rsidR="00D25087" w:rsidRPr="00D25087" w:rsidRDefault="006931F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Чтобы малышу хотелось строить большие сооружения, стройте их сами у него на глазах. Вовлекайте ребенка в совместное строительство – пусть вовремя подает вам нужную деталь или ставит любую в то место, которое ему понравилось. Не сердитесь на малыша, если он нарушил ваш замысел.</w:t>
      </w:r>
    </w:p>
    <w:p w:rsidR="00117FE5" w:rsidRDefault="00117FE5" w:rsidP="00D2508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Старайтесь не строить однотипных проектов, придумывайте каждый раз что-нибудь новенькое, необычное. Не стремитесь к симметрии в своих сооружениях, наоборот, делайте ни на что не похожие замки, дома, дворцы.</w:t>
      </w:r>
      <w:r w:rsidRPr="00117FE5">
        <w:t xml:space="preserve"> </w:t>
      </w:r>
    </w:p>
    <w:p w:rsidR="00D25087" w:rsidRPr="00D25087" w:rsidRDefault="00117FE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FE5">
        <w:rPr>
          <w:rFonts w:ascii="Times New Roman" w:hAnsi="Times New Roman" w:cs="Times New Roman"/>
          <w:sz w:val="28"/>
          <w:szCs w:val="28"/>
        </w:rPr>
        <w:t xml:space="preserve">Очень важно для обыгрывания построек использовать игрушки (маленькие куколки, животных, машинки, деревья). Это способствует развитию и совершенствованию сюжетно - </w:t>
      </w:r>
      <w:proofErr w:type="spellStart"/>
      <w:r w:rsidRPr="00117FE5">
        <w:rPr>
          <w:rFonts w:ascii="Times New Roman" w:hAnsi="Times New Roman" w:cs="Times New Roman"/>
          <w:sz w:val="28"/>
          <w:szCs w:val="28"/>
        </w:rPr>
        <w:t>отобразительной</w:t>
      </w:r>
      <w:proofErr w:type="spellEnd"/>
      <w:r w:rsidRPr="00117FE5">
        <w:rPr>
          <w:rFonts w:ascii="Times New Roman" w:hAnsi="Times New Roman" w:cs="Times New Roman"/>
          <w:sz w:val="28"/>
          <w:szCs w:val="28"/>
        </w:rPr>
        <w:t xml:space="preserve"> игры, и вызывает у детей массу положительных эмоций.</w:t>
      </w:r>
      <w:r w:rsidRPr="00117FE5">
        <w:t xml:space="preserve"> </w:t>
      </w:r>
      <w:r w:rsidRPr="00117FE5">
        <w:rPr>
          <w:rFonts w:ascii="Times New Roman" w:hAnsi="Times New Roman" w:cs="Times New Roman"/>
          <w:sz w:val="28"/>
          <w:szCs w:val="28"/>
        </w:rPr>
        <w:t>Важно стимулировать ребенка к играм с конструктором, проявлять интерес и сочувствие к его неудачам, терпеливо относиться даже к странным идеям, нужно исключить из обихода замечания и осуждения.</w:t>
      </w:r>
    </w:p>
    <w:p w:rsidR="00163C2B" w:rsidRPr="00D25087" w:rsidRDefault="00117FE5" w:rsidP="00D2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5087" w:rsidRPr="00D25087">
        <w:rPr>
          <w:rFonts w:ascii="Times New Roman" w:hAnsi="Times New Roman" w:cs="Times New Roman"/>
          <w:sz w:val="28"/>
          <w:szCs w:val="28"/>
        </w:rPr>
        <w:t>После игры кубики обязательно надо убрать, чтобы они не валялись под ногами. Сделайте малышу коробку-копилку с прорезями, соответствующими деталям набора. Пусть после каждой игры он складывает кубики в коробку самостоятельно (на первых порах, конечно, можете немного помочь ему). Или складывайте их в обыкновенный ящик.</w:t>
      </w:r>
    </w:p>
    <w:sectPr w:rsidR="00163C2B" w:rsidRPr="00D25087" w:rsidSect="00117FE5">
      <w:pgSz w:w="11906" w:h="16838"/>
      <w:pgMar w:top="1418" w:right="127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40F"/>
    <w:rsid w:val="00117FE5"/>
    <w:rsid w:val="00163C2B"/>
    <w:rsid w:val="0029740F"/>
    <w:rsid w:val="00332F42"/>
    <w:rsid w:val="006931F5"/>
    <w:rsid w:val="00D2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2020-10-27T07:31:00Z</dcterms:created>
  <dcterms:modified xsi:type="dcterms:W3CDTF">2020-10-27T08:17:00Z</dcterms:modified>
</cp:coreProperties>
</file>